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0266" w14:textId="77777777" w:rsidR="006B6EAD" w:rsidRPr="00073E55" w:rsidRDefault="006B6EAD" w:rsidP="006B6EAD">
      <w:pPr>
        <w:pStyle w:val="standaard0"/>
        <w:rPr>
          <w:i/>
        </w:rPr>
      </w:pPr>
      <w:r w:rsidRPr="00073E55">
        <w:rPr>
          <w:i/>
        </w:rPr>
        <w:t xml:space="preserve">Search </w:t>
      </w:r>
      <w:proofErr w:type="spellStart"/>
      <w:r w:rsidRPr="00073E55">
        <w:rPr>
          <w:i/>
        </w:rPr>
        <w:t>PubMed</w:t>
      </w:r>
      <w:proofErr w:type="spellEnd"/>
      <w:r w:rsidRPr="00073E55">
        <w:rPr>
          <w:i/>
        </w:rPr>
        <w:t xml:space="preserve"> (verricht op </w:t>
      </w:r>
      <w:r>
        <w:rPr>
          <w:i/>
        </w:rPr>
        <w:t>31</w:t>
      </w:r>
      <w:r w:rsidRPr="00073E55">
        <w:rPr>
          <w:i/>
        </w:rPr>
        <w:t>-</w:t>
      </w:r>
      <w:r>
        <w:rPr>
          <w:i/>
        </w:rPr>
        <w:t>7</w:t>
      </w:r>
      <w:r w:rsidRPr="00073E55">
        <w:rPr>
          <w:i/>
        </w:rPr>
        <w:t>-2024)</w:t>
      </w:r>
    </w:p>
    <w:p w14:paraId="50FAF312" w14:textId="77777777" w:rsidR="006B6EAD" w:rsidRPr="002B5FF2" w:rsidRDefault="006B6EAD" w:rsidP="006B6EAD">
      <w:pPr>
        <w:pStyle w:val="standaard0"/>
      </w:pPr>
      <w:r w:rsidRPr="002B5FF2">
        <w:t>De volgende zoektermen zijn gebruikt:</w:t>
      </w:r>
    </w:p>
    <w:p w14:paraId="464BE895" w14:textId="77777777" w:rsidR="006B6EAD" w:rsidRPr="00702D3D" w:rsidRDefault="006B6EAD" w:rsidP="006B6EAD">
      <w:pPr>
        <w:pStyle w:val="standaard0"/>
      </w:pPr>
      <w:r w:rsidRPr="00702D3D">
        <w:t>(((</w:t>
      </w:r>
      <w:proofErr w:type="spellStart"/>
      <w:r w:rsidRPr="00702D3D">
        <w:t>clozapine</w:t>
      </w:r>
      <w:proofErr w:type="spellEnd"/>
      <w:r w:rsidRPr="00702D3D">
        <w:t>[</w:t>
      </w:r>
      <w:proofErr w:type="spellStart"/>
      <w:r w:rsidRPr="00702D3D">
        <w:t>Title</w:t>
      </w:r>
      <w:proofErr w:type="spellEnd"/>
      <w:r w:rsidRPr="00702D3D">
        <w:t>/Abstract]) OR (</w:t>
      </w:r>
      <w:proofErr w:type="spellStart"/>
      <w:r w:rsidRPr="00702D3D">
        <w:t>Leponex</w:t>
      </w:r>
      <w:proofErr w:type="spellEnd"/>
      <w:r w:rsidRPr="00702D3D">
        <w:t>[</w:t>
      </w:r>
      <w:proofErr w:type="spellStart"/>
      <w:r w:rsidRPr="00702D3D">
        <w:t>Title</w:t>
      </w:r>
      <w:proofErr w:type="spellEnd"/>
      <w:r w:rsidRPr="00702D3D">
        <w:t>/Abstract])) OR (</w:t>
      </w:r>
      <w:proofErr w:type="spellStart"/>
      <w:r w:rsidRPr="00702D3D">
        <w:t>Zaponex</w:t>
      </w:r>
      <w:proofErr w:type="spellEnd"/>
      <w:r w:rsidRPr="00702D3D">
        <w:t>[</w:t>
      </w:r>
      <w:proofErr w:type="spellStart"/>
      <w:r w:rsidRPr="00702D3D">
        <w:t>Title</w:t>
      </w:r>
      <w:proofErr w:type="spellEnd"/>
      <w:r w:rsidRPr="00702D3D">
        <w:t>/Abstract])) AND (((EEG[</w:t>
      </w:r>
      <w:proofErr w:type="spellStart"/>
      <w:r w:rsidRPr="00702D3D">
        <w:t>Title</w:t>
      </w:r>
      <w:proofErr w:type="spellEnd"/>
      <w:r w:rsidRPr="00702D3D">
        <w:t>/Abstract]) OR (</w:t>
      </w:r>
      <w:proofErr w:type="spellStart"/>
      <w:r w:rsidRPr="00702D3D">
        <w:t>electroencephalogram</w:t>
      </w:r>
      <w:proofErr w:type="spellEnd"/>
      <w:r w:rsidRPr="00702D3D">
        <w:t>[</w:t>
      </w:r>
      <w:proofErr w:type="spellStart"/>
      <w:r w:rsidRPr="00702D3D">
        <w:t>Title</w:t>
      </w:r>
      <w:proofErr w:type="spellEnd"/>
      <w:r w:rsidRPr="00702D3D">
        <w:t>/Abstract])) OR (</w:t>
      </w:r>
      <w:proofErr w:type="spellStart"/>
      <w:r w:rsidRPr="00702D3D">
        <w:t>electro</w:t>
      </w:r>
      <w:proofErr w:type="spellEnd"/>
      <w:r w:rsidRPr="00702D3D">
        <w:t>[</w:t>
      </w:r>
      <w:proofErr w:type="spellStart"/>
      <w:r w:rsidRPr="00702D3D">
        <w:t>Title</w:t>
      </w:r>
      <w:proofErr w:type="spellEnd"/>
      <w:r w:rsidRPr="00702D3D">
        <w:t xml:space="preserve">/Abstract])) AND </w:t>
      </w:r>
    </w:p>
    <w:p w14:paraId="69267D4F" w14:textId="77777777" w:rsidR="006B6EAD" w:rsidRPr="00702D3D" w:rsidRDefault="006B6EAD" w:rsidP="006B6EAD">
      <w:pPr>
        <w:pStyle w:val="standaard0"/>
      </w:pPr>
      <w:r w:rsidRPr="00702D3D">
        <w:t>((((</w:t>
      </w:r>
      <w:proofErr w:type="spellStart"/>
      <w:r w:rsidRPr="00702D3D">
        <w:t>myoclonus</w:t>
      </w:r>
      <w:proofErr w:type="spellEnd"/>
      <w:r w:rsidRPr="00702D3D">
        <w:t>[</w:t>
      </w:r>
      <w:proofErr w:type="spellStart"/>
      <w:r w:rsidRPr="00702D3D">
        <w:t>Title</w:t>
      </w:r>
      <w:proofErr w:type="spellEnd"/>
      <w:r w:rsidRPr="00702D3D">
        <w:t>/Abstract]) OR (</w:t>
      </w:r>
      <w:proofErr w:type="spellStart"/>
      <w:r w:rsidRPr="00702D3D">
        <w:t>myoclonia</w:t>
      </w:r>
      <w:proofErr w:type="spellEnd"/>
      <w:r w:rsidRPr="00702D3D">
        <w:t>[</w:t>
      </w:r>
      <w:proofErr w:type="spellStart"/>
      <w:r w:rsidRPr="00702D3D">
        <w:t>Title</w:t>
      </w:r>
      <w:proofErr w:type="spellEnd"/>
      <w:r w:rsidRPr="00702D3D">
        <w:t>/Abstract])) OR (</w:t>
      </w:r>
      <w:proofErr w:type="spellStart"/>
      <w:r w:rsidRPr="00702D3D">
        <w:t>myoclonic</w:t>
      </w:r>
      <w:proofErr w:type="spellEnd"/>
      <w:r w:rsidRPr="00702D3D">
        <w:t>[</w:t>
      </w:r>
      <w:proofErr w:type="spellStart"/>
      <w:r w:rsidRPr="00702D3D">
        <w:t>Title</w:t>
      </w:r>
      <w:proofErr w:type="spellEnd"/>
      <w:r w:rsidRPr="00702D3D">
        <w:t>/Abstract])) OR (</w:t>
      </w:r>
      <w:proofErr w:type="spellStart"/>
      <w:r w:rsidRPr="00702D3D">
        <w:t>jerks</w:t>
      </w:r>
      <w:proofErr w:type="spellEnd"/>
      <w:r w:rsidRPr="00702D3D">
        <w:t>[</w:t>
      </w:r>
      <w:proofErr w:type="spellStart"/>
      <w:r w:rsidRPr="00702D3D">
        <w:t>Title</w:t>
      </w:r>
      <w:proofErr w:type="spellEnd"/>
      <w:r w:rsidRPr="00702D3D">
        <w:t>/Abstract])).</w:t>
      </w:r>
    </w:p>
    <w:p w14:paraId="04A23018" w14:textId="77777777" w:rsidR="006B6EAD" w:rsidRDefault="006B6EAD" w:rsidP="006B6EAD">
      <w:pPr>
        <w:pStyle w:val="standaard0"/>
      </w:pPr>
      <w:r w:rsidRPr="002B5FF2">
        <w:t xml:space="preserve">Er waren 13 resultaten; </w:t>
      </w:r>
    </w:p>
    <w:p w14:paraId="5D1BCDE0" w14:textId="77777777" w:rsidR="006B6EAD" w:rsidRDefault="006B6EAD" w:rsidP="006B6EAD">
      <w:pPr>
        <w:pStyle w:val="standaard0"/>
      </w:pPr>
      <w:r w:rsidRPr="00073E55">
        <w:t xml:space="preserve">vier cohortstudies waarvan drie in dit manuscript beschreven (de vierde beschreef geen </w:t>
      </w:r>
      <w:proofErr w:type="spellStart"/>
      <w:r w:rsidRPr="00073E55">
        <w:t>EEG’s</w:t>
      </w:r>
      <w:proofErr w:type="spellEnd"/>
      <w:r w:rsidRPr="00073E55">
        <w:t xml:space="preserve"> voor start </w:t>
      </w:r>
      <w:proofErr w:type="spellStart"/>
      <w:r w:rsidRPr="00073E55">
        <w:t>clozapine</w:t>
      </w:r>
      <w:proofErr w:type="spellEnd"/>
      <w:r w:rsidRPr="00073E55">
        <w:t xml:space="preserve"> (</w:t>
      </w:r>
      <w:proofErr w:type="spellStart"/>
      <w:r w:rsidRPr="00073E55">
        <w:t>Silvestri</w:t>
      </w:r>
      <w:proofErr w:type="spellEnd"/>
      <w:r>
        <w:t xml:space="preserve"> e.a.</w:t>
      </w:r>
      <w:r w:rsidRPr="00073E55">
        <w:t xml:space="preserve"> 1998)</w:t>
      </w:r>
      <w:r>
        <w:t>)</w:t>
      </w:r>
    </w:p>
    <w:p w14:paraId="0EB5FD51" w14:textId="77777777" w:rsidR="006B6EAD" w:rsidRDefault="006B6EAD" w:rsidP="006B6EAD">
      <w:pPr>
        <w:pStyle w:val="standaard0"/>
      </w:pPr>
      <w:r w:rsidRPr="00073E55">
        <w:t>twee reviews (</w:t>
      </w:r>
      <w:proofErr w:type="spellStart"/>
      <w:r w:rsidRPr="00073E55">
        <w:t>Varma</w:t>
      </w:r>
      <w:proofErr w:type="spellEnd"/>
      <w:r>
        <w:t xml:space="preserve"> et al. </w:t>
      </w:r>
      <w:r w:rsidRPr="00073E55">
        <w:t>2011 en Wong</w:t>
      </w:r>
      <w:r>
        <w:t xml:space="preserve"> e.a. </w:t>
      </w:r>
      <w:r w:rsidRPr="00073E55">
        <w:t>2007)</w:t>
      </w:r>
    </w:p>
    <w:p w14:paraId="76C3D853" w14:textId="77777777" w:rsidR="006B6EAD" w:rsidRPr="00607D31" w:rsidRDefault="006B6EAD" w:rsidP="006B6EAD">
      <w:pPr>
        <w:pStyle w:val="standaard0"/>
        <w:rPr>
          <w:lang w:val="en-US"/>
        </w:rPr>
      </w:pPr>
      <w:r w:rsidRPr="00607D31">
        <w:rPr>
          <w:lang w:val="en-US"/>
        </w:rPr>
        <w:t xml:space="preserve">vier case reports (Camacho </w:t>
      </w:r>
      <w:proofErr w:type="spellStart"/>
      <w:r w:rsidRPr="00607D31">
        <w:rPr>
          <w:lang w:val="en-US"/>
        </w:rPr>
        <w:t>e.a.</w:t>
      </w:r>
      <w:proofErr w:type="spellEnd"/>
      <w:r w:rsidRPr="00607D31">
        <w:rPr>
          <w:lang w:val="en-US"/>
        </w:rPr>
        <w:t xml:space="preserve"> 2005, </w:t>
      </w:r>
      <w:proofErr w:type="spellStart"/>
      <w:r w:rsidRPr="00607D31">
        <w:rPr>
          <w:lang w:val="en-US"/>
        </w:rPr>
        <w:t>Anzellotti</w:t>
      </w:r>
      <w:proofErr w:type="spellEnd"/>
      <w:r w:rsidRPr="00607D31">
        <w:rPr>
          <w:lang w:val="en-US"/>
        </w:rPr>
        <w:t xml:space="preserve"> </w:t>
      </w:r>
      <w:proofErr w:type="spellStart"/>
      <w:r w:rsidRPr="00607D31">
        <w:rPr>
          <w:lang w:val="en-US"/>
        </w:rPr>
        <w:t>e.a.</w:t>
      </w:r>
      <w:proofErr w:type="spellEnd"/>
      <w:r w:rsidRPr="00607D31">
        <w:rPr>
          <w:lang w:val="en-US"/>
        </w:rPr>
        <w:t xml:space="preserve"> 2016, </w:t>
      </w:r>
      <w:proofErr w:type="spellStart"/>
      <w:r w:rsidRPr="00607D31">
        <w:rPr>
          <w:lang w:val="en-US"/>
        </w:rPr>
        <w:t>Gouzoulis</w:t>
      </w:r>
      <w:proofErr w:type="spellEnd"/>
      <w:r w:rsidRPr="00607D31">
        <w:rPr>
          <w:lang w:val="en-US"/>
        </w:rPr>
        <w:t xml:space="preserve"> </w:t>
      </w:r>
      <w:proofErr w:type="spellStart"/>
      <w:r w:rsidRPr="00607D31">
        <w:rPr>
          <w:lang w:val="en-US"/>
        </w:rPr>
        <w:t>e.a.</w:t>
      </w:r>
      <w:proofErr w:type="spellEnd"/>
      <w:r w:rsidRPr="00607D31">
        <w:rPr>
          <w:lang w:val="en-US"/>
        </w:rPr>
        <w:t xml:space="preserve"> 1991, </w:t>
      </w:r>
      <w:proofErr w:type="spellStart"/>
      <w:r w:rsidRPr="00607D31">
        <w:rPr>
          <w:lang w:val="en-US"/>
        </w:rPr>
        <w:t>Devinksy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</w:t>
      </w:r>
      <w:r w:rsidRPr="00607D31">
        <w:rPr>
          <w:lang w:val="en-US"/>
        </w:rPr>
        <w:t>.</w:t>
      </w:r>
      <w:r>
        <w:rPr>
          <w:lang w:val="en-US"/>
        </w:rPr>
        <w:t>a.</w:t>
      </w:r>
      <w:proofErr w:type="spellEnd"/>
      <w:r w:rsidRPr="00607D31">
        <w:rPr>
          <w:lang w:val="en-US"/>
        </w:rPr>
        <w:t xml:space="preserve"> 1991)</w:t>
      </w:r>
    </w:p>
    <w:p w14:paraId="524EE86E" w14:textId="77777777" w:rsidR="006B6EAD" w:rsidRDefault="006B6EAD" w:rsidP="006B6EAD">
      <w:pPr>
        <w:pStyle w:val="standaard0"/>
      </w:pPr>
      <w:r w:rsidRPr="00073E55">
        <w:t>2 dierenstudie (</w:t>
      </w:r>
      <w:proofErr w:type="spellStart"/>
      <w:r>
        <w:t>Denney</w:t>
      </w:r>
      <w:proofErr w:type="spellEnd"/>
      <w:r>
        <w:t xml:space="preserve"> e.a</w:t>
      </w:r>
      <w:r w:rsidRPr="00073E55">
        <w:t xml:space="preserve">. 1995, </w:t>
      </w:r>
      <w:r>
        <w:t>Stevens e.a</w:t>
      </w:r>
      <w:r w:rsidRPr="00073E55">
        <w:t xml:space="preserve">. 1996) </w:t>
      </w:r>
    </w:p>
    <w:p w14:paraId="38379C9A" w14:textId="77777777" w:rsidR="006B6EAD" w:rsidRDefault="006B6EAD" w:rsidP="006B6EAD">
      <w:pPr>
        <w:pStyle w:val="standaard0"/>
      </w:pPr>
      <w:r w:rsidRPr="00073E55">
        <w:t xml:space="preserve">1 </w:t>
      </w:r>
      <w:r>
        <w:t xml:space="preserve">artikel was een onderzoek </w:t>
      </w:r>
      <w:r w:rsidRPr="00073E55">
        <w:t>over lithium i</w:t>
      </w:r>
      <w:r>
        <w:t>n plaats van</w:t>
      </w:r>
      <w:r w:rsidRPr="00073E55">
        <w:t xml:space="preserve"> </w:t>
      </w:r>
      <w:proofErr w:type="spellStart"/>
      <w:r w:rsidRPr="00073E55">
        <w:t>clozapine</w:t>
      </w:r>
      <w:proofErr w:type="spellEnd"/>
      <w:r w:rsidRPr="00073E55">
        <w:t xml:space="preserve"> (</w:t>
      </w:r>
      <w:proofErr w:type="spellStart"/>
      <w:r w:rsidRPr="00073E55">
        <w:t>Caviness</w:t>
      </w:r>
      <w:proofErr w:type="spellEnd"/>
      <w:r>
        <w:t xml:space="preserve"> e.a.</w:t>
      </w:r>
      <w:r w:rsidRPr="00073E55">
        <w:t xml:space="preserve"> 2003)</w:t>
      </w:r>
    </w:p>
    <w:p w14:paraId="487F9537" w14:textId="77777777" w:rsidR="006B6EAD" w:rsidRPr="00073E55" w:rsidRDefault="006B6EAD" w:rsidP="006B6EAD">
      <w:pPr>
        <w:pStyle w:val="standaard0"/>
      </w:pPr>
      <w:r w:rsidRPr="00073E55">
        <w:t xml:space="preserve">Eye balling leverde nog een cohortstudie op die wel aan de zoekcriteria voldeed maar niet juist naar voren kwam in de search </w:t>
      </w:r>
      <w:r>
        <w:t>(</w:t>
      </w:r>
      <w:proofErr w:type="spellStart"/>
      <w:r>
        <w:t>Kikuchi</w:t>
      </w:r>
      <w:proofErr w:type="spellEnd"/>
      <w:r>
        <w:t xml:space="preserve"> e.a.</w:t>
      </w:r>
      <w:r w:rsidRPr="00073E55">
        <w:t xml:space="preserve"> 2014), deze is wel in meer detail beschreven. </w:t>
      </w:r>
    </w:p>
    <w:p w14:paraId="5DA23965" w14:textId="77777777" w:rsidR="00AF2079" w:rsidRDefault="00AF2079"/>
    <w:sectPr w:rsidR="00AF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AD"/>
    <w:rsid w:val="00060F94"/>
    <w:rsid w:val="000E49B2"/>
    <w:rsid w:val="00217FBD"/>
    <w:rsid w:val="006B6EAD"/>
    <w:rsid w:val="00950491"/>
    <w:rsid w:val="00A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CCEC"/>
  <w15:chartTrackingRefBased/>
  <w15:docId w15:val="{D3FE1D05-2C61-4E5B-9B6F-748CD84A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6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6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6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6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6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6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6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6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6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6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6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6E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6E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6E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6E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6E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6E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6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6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6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6E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6E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6E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6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6E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6EAD"/>
    <w:rPr>
      <w:b/>
      <w:bCs/>
      <w:smallCaps/>
      <w:color w:val="0F4761" w:themeColor="accent1" w:themeShade="BF"/>
      <w:spacing w:val="5"/>
    </w:rPr>
  </w:style>
  <w:style w:type="paragraph" w:customStyle="1" w:styleId="standaard0">
    <w:name w:val="standaard"/>
    <w:basedOn w:val="Standaard"/>
    <w:autoRedefine/>
    <w:rsid w:val="006B6EAD"/>
    <w:pPr>
      <w:tabs>
        <w:tab w:val="left" w:pos="-1136"/>
        <w:tab w:val="left" w:pos="-569"/>
        <w:tab w:val="left" w:pos="-3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</w:pPr>
    <w:rPr>
      <w:rFonts w:ascii="Calibri" w:eastAsia="Times-Roman" w:hAnsi="Calibri" w:cs="Times New Roman"/>
      <w:bCs/>
      <w:color w:val="000000"/>
      <w:szCs w:val="24"/>
      <w:lang w:val="nl-BE"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C769C8DBF843A836D2CCCAD562D8" ma:contentTypeVersion="13" ma:contentTypeDescription="Een nieuw document maken." ma:contentTypeScope="" ma:versionID="36d976f01e3e224525cd6d822d56250a">
  <xsd:schema xmlns:xsd="http://www.w3.org/2001/XMLSchema" xmlns:xs="http://www.w3.org/2001/XMLSchema" xmlns:p="http://schemas.microsoft.com/office/2006/metadata/properties" xmlns:ns2="e3e0a6fd-455b-4650-8eed-5008aae956a3" xmlns:ns3="99d98552-7e81-4691-827b-aacbe06dfedc" targetNamespace="http://schemas.microsoft.com/office/2006/metadata/properties" ma:root="true" ma:fieldsID="27cbacd59fd256f8bbce48fc13e1ff41" ns2:_="" ns3:_="">
    <xsd:import namespace="e3e0a6fd-455b-4650-8eed-5008aae956a3"/>
    <xsd:import namespace="99d98552-7e81-4691-827b-aacbe06d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a6fd-455b-4650-8eed-5008aae95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98552-7e81-4691-827b-aacbe06dfe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6bfb0f-4f5e-476e-91de-1c9ae12b68d5}" ma:internalName="TaxCatchAll" ma:showField="CatchAllData" ma:web="99d98552-7e81-4691-827b-aacbe06d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d98552-7e81-4691-827b-aacbe06dfedc" xsi:nil="true"/>
    <lcf76f155ced4ddcb4097134ff3c332f xmlns="e3e0a6fd-455b-4650-8eed-5008aae956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B6949-6238-46C5-B256-A21880CE1634}"/>
</file>

<file path=customXml/itemProps2.xml><?xml version="1.0" encoding="utf-8"?>
<ds:datastoreItem xmlns:ds="http://schemas.openxmlformats.org/officeDocument/2006/customXml" ds:itemID="{12C84D79-FBF7-41B3-A495-DD2B215F231C}"/>
</file>

<file path=customXml/itemProps3.xml><?xml version="1.0" encoding="utf-8"?>
<ds:datastoreItem xmlns:ds="http://schemas.openxmlformats.org/officeDocument/2006/customXml" ds:itemID="{6219EFAC-537B-48FD-AB70-0558A7812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van der Meer</dc:creator>
  <cp:keywords/>
  <dc:description/>
  <cp:lastModifiedBy>Lianne van der Meer</cp:lastModifiedBy>
  <cp:revision>1</cp:revision>
  <dcterms:created xsi:type="dcterms:W3CDTF">2024-09-10T12:25:00Z</dcterms:created>
  <dcterms:modified xsi:type="dcterms:W3CDTF">2024-09-10T12:25:00Z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0x0101009F20C769C8DBF843A836D2CCCAD562D8</vt:lpwstr>
  </property>
</Properties>
</file>